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3E" w:rsidRPr="005C571B" w:rsidRDefault="008A463E" w:rsidP="008A463E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GoBack"/>
      <w:bookmarkEnd w:id="0"/>
      <w:r w:rsidRPr="005C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ОСН</w:t>
      </w:r>
      <w:r w:rsidR="00340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ОВНІ КРИТЕРІЇ УЧАСТІ В КОНКУРСІ</w:t>
      </w:r>
    </w:p>
    <w:p w:rsidR="008A463E" w:rsidRPr="005C571B" w:rsidRDefault="008A463E" w:rsidP="008A463E">
      <w:pPr>
        <w:pStyle w:val="a4"/>
        <w:numPr>
          <w:ilvl w:val="0"/>
          <w:numId w:val="16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5C57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Учасником конкурсу може бути будь-який майстер, що працює на професійних матеріалах, який подав заявку на участь і сплатив її.</w:t>
      </w:r>
    </w:p>
    <w:p w:rsidR="008A463E" w:rsidRPr="005C571B" w:rsidRDefault="008A463E" w:rsidP="008A463E">
      <w:pPr>
        <w:pStyle w:val="a4"/>
        <w:numPr>
          <w:ilvl w:val="0"/>
          <w:numId w:val="16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5C57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Після завершення реєстрації сума</w:t>
      </w:r>
      <w:r w:rsidR="00C52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 w:rsidRPr="005C57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оплачена учасником</w:t>
      </w:r>
      <w:r w:rsidR="00C52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 w:rsidRPr="005C57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не підлягає поверненню.</w:t>
      </w:r>
    </w:p>
    <w:p w:rsidR="008A463E" w:rsidRPr="005C571B" w:rsidRDefault="008A463E" w:rsidP="008A463E">
      <w:pPr>
        <w:pStyle w:val="a4"/>
        <w:numPr>
          <w:ilvl w:val="0"/>
          <w:numId w:val="16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Дотримання всіх правил і техніки безпеки учасниками і моделями в зоні Чемпіонату і за його межами.</w:t>
      </w:r>
    </w:p>
    <w:p w:rsidR="005C571B" w:rsidRPr="00E10CA9" w:rsidRDefault="00C52F70" w:rsidP="008A463E">
      <w:pPr>
        <w:pStyle w:val="a4"/>
        <w:numPr>
          <w:ilvl w:val="0"/>
          <w:numId w:val="16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дні проведення Ч</w:t>
      </w:r>
      <w:r w:rsidR="008A463E"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емпіонату оргкомітет не несе відповідальності за </w:t>
      </w:r>
      <w:r w:rsidR="005C571B"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зниклі речі та призи (не отримані вчасно на церемонії нагородження), а також травми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отримані учасником з причин</w:t>
      </w:r>
      <w:r w:rsidR="005C571B"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своєї</w:t>
      </w:r>
      <w:r w:rsidR="005C571B"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халатності чи неуважності.</w:t>
      </w:r>
    </w:p>
    <w:p w:rsidR="00E10CA9" w:rsidRPr="00E10CA9" w:rsidRDefault="00E10CA9" w:rsidP="008A463E">
      <w:pPr>
        <w:pStyle w:val="a4"/>
        <w:numPr>
          <w:ilvl w:val="0"/>
          <w:numId w:val="16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E10C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Організатори конкурсу не несуть відповідальності за недотримання і нерозуміння учасником правил.</w:t>
      </w:r>
    </w:p>
    <w:p w:rsidR="003048FC" w:rsidRDefault="003048FC" w:rsidP="005C571B">
      <w:pPr>
        <w:shd w:val="clear" w:color="auto" w:fill="FFFFFF" w:themeFill="background1"/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070DEC" w:rsidRDefault="005C571B" w:rsidP="005C571B">
      <w:pPr>
        <w:shd w:val="clear" w:color="auto" w:fill="FFFFFF" w:themeFill="background1"/>
        <w:spacing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5C5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Вимоги до учасника:</w:t>
      </w:r>
    </w:p>
    <w:p w:rsidR="00D77FE0" w:rsidRDefault="00D77FE0" w:rsidP="00D77FE0">
      <w:pPr>
        <w:pStyle w:val="a4"/>
        <w:numPr>
          <w:ilvl w:val="0"/>
          <w:numId w:val="17"/>
        </w:numPr>
        <w:shd w:val="clear" w:color="auto" w:fill="FFFFFF" w:themeFill="background1"/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Учасникам повинно бути не менше 1</w:t>
      </w:r>
      <w:r w:rsidR="00631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років</w:t>
      </w:r>
      <w:r w:rsidR="00C52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77FE0" w:rsidRDefault="00D77FE0" w:rsidP="00D77FE0">
      <w:pPr>
        <w:pStyle w:val="a4"/>
        <w:numPr>
          <w:ilvl w:val="0"/>
          <w:numId w:val="17"/>
        </w:numPr>
        <w:shd w:val="clear" w:color="auto" w:fill="FFFFFF" w:themeFill="background1"/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Учасник несе відповідальність за </w:t>
      </w:r>
      <w:r w:rsidRPr="00631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роз`яснення</w:t>
      </w:r>
      <w:r w:rsidRPr="00D77F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правил </w:t>
      </w:r>
      <w:r w:rsidR="00C52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Ч</w:t>
      </w:r>
      <w:r w:rsidRPr="00631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емпіонату</w:t>
      </w:r>
      <w:r w:rsidRPr="00D77F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47F9E" w:rsidRDefault="00647F9E" w:rsidP="00647F9E">
      <w:pPr>
        <w:pStyle w:val="a4"/>
        <w:numPr>
          <w:ilvl w:val="0"/>
          <w:numId w:val="17"/>
        </w:numPr>
        <w:shd w:val="clear" w:color="auto" w:fill="FFFFFF" w:themeFill="background1"/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D6E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Учасник повинен забезпечити с</w:t>
      </w:r>
      <w:r w:rsidR="00C52F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ебе моделлю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надати їй усе</w:t>
      </w:r>
      <w:r w:rsidR="00C52F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необхідне та перевірити на відповідність усім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правил</w:t>
      </w:r>
      <w:r w:rsidR="00C52F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ам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емпіонату.</w:t>
      </w:r>
    </w:p>
    <w:p w:rsidR="00D77FE0" w:rsidRPr="005C571B" w:rsidRDefault="00D77FE0" w:rsidP="00D77FE0">
      <w:pPr>
        <w:pStyle w:val="a4"/>
        <w:numPr>
          <w:ilvl w:val="0"/>
          <w:numId w:val="17"/>
        </w:numPr>
        <w:shd w:val="clear" w:color="auto" w:fill="FFFFFF" w:themeFill="background1"/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5C57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Учасник та модель повинні прибути заздалегідь перед початком номінації для проведення реєстрації</w:t>
      </w:r>
      <w:r w:rsidR="00955A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D77FE0" w:rsidRDefault="00D77FE0" w:rsidP="00D77FE0">
      <w:pPr>
        <w:pStyle w:val="a4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D77FE0" w:rsidRDefault="00D77FE0" w:rsidP="00D77FE0">
      <w:pPr>
        <w:pStyle w:val="a4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C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Всі учасники діляться на категорії «Студенти»,</w:t>
      </w:r>
      <w:r w:rsidR="00955A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5C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«Майстри» і «</w:t>
      </w:r>
      <w:proofErr w:type="spellStart"/>
      <w:r w:rsidRPr="005C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Профі</w:t>
      </w:r>
      <w:proofErr w:type="spellEnd"/>
      <w:r w:rsidRPr="005C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».</w:t>
      </w:r>
    </w:p>
    <w:p w:rsidR="00D77FE0" w:rsidRPr="005C571B" w:rsidRDefault="00D77FE0" w:rsidP="00D77FE0">
      <w:pPr>
        <w:pStyle w:val="a4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</w:p>
    <w:p w:rsidR="00D77FE0" w:rsidRPr="005C571B" w:rsidRDefault="00D77FE0" w:rsidP="00D77FE0">
      <w:pPr>
        <w:pStyle w:val="a4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категорії </w:t>
      </w:r>
      <w:r w:rsidRPr="005C5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«Студенти»</w:t>
      </w:r>
      <w:r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належать майстри з досвідом роботи до двох років. При реєстрації необхідно пред'явити в електронному вигляді диплом про закінчення першого базового курсу. Майстри, які не можуть пред'явити такий диплом, належать до категорії «Майстер» або до категорії вище і беруть участь на рівних ум</w:t>
      </w:r>
      <w:r w:rsidR="00955A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овах з усіма учасниками. У цій</w:t>
      </w:r>
      <w:r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категорії не можуть брати участь викладачі та представники нігтьових шкіл, брендів, а також переможці інших чемпіонатів.</w:t>
      </w:r>
    </w:p>
    <w:p w:rsidR="00D77FE0" w:rsidRPr="005C571B" w:rsidRDefault="00D77FE0" w:rsidP="00D77FE0">
      <w:pPr>
        <w:pStyle w:val="a4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категорії </w:t>
      </w:r>
      <w:r w:rsidRPr="005C5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«Майстри»</w:t>
      </w:r>
      <w:r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належать майстри зі стажем роботи від двох років </w:t>
      </w:r>
      <w:r w:rsidR="00726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і більше, а також </w:t>
      </w:r>
      <w:r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викладачі та представники нігтьових брендів, переможці будь-яких чемпіонатів.</w:t>
      </w:r>
    </w:p>
    <w:p w:rsidR="00D77FE0" w:rsidRPr="005C571B" w:rsidRDefault="00D77FE0" w:rsidP="00D77FE0">
      <w:pPr>
        <w:pStyle w:val="a4"/>
        <w:numPr>
          <w:ilvl w:val="0"/>
          <w:numId w:val="6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категорії </w:t>
      </w:r>
      <w:r w:rsidRPr="005C5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«</w:t>
      </w:r>
      <w:proofErr w:type="spellStart"/>
      <w:r w:rsidRPr="005C5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Профі</w:t>
      </w:r>
      <w:proofErr w:type="spellEnd"/>
      <w:r w:rsidRPr="005C5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»</w:t>
      </w:r>
      <w:r w:rsidR="00726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належать</w:t>
      </w:r>
      <w:r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майстри зі стажем роботи від 5 років і більше. Враховується стаж у професії більше 5 років для будь-якої з номінацій.</w:t>
      </w:r>
    </w:p>
    <w:p w:rsidR="00D77FE0" w:rsidRPr="005C571B" w:rsidRDefault="00D77FE0" w:rsidP="00D77FE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Учасники, чиї характеристики відповідають більш високій категорі</w:t>
      </w:r>
      <w:r w:rsidR="00726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ї, але які заявили свою участь у</w:t>
      </w:r>
      <w:r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нижчій, будуть дискваліфіковані.</w:t>
      </w:r>
    </w:p>
    <w:p w:rsidR="00EF665D" w:rsidRDefault="00A1629E" w:rsidP="00647F9E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162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EF665D" w:rsidRDefault="00EF665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br w:type="page"/>
      </w:r>
    </w:p>
    <w:p w:rsidR="00A1629E" w:rsidRDefault="00A1629E" w:rsidP="00647F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lastRenderedPageBreak/>
        <w:t>Підготовка робочого місця</w:t>
      </w:r>
      <w:r w:rsidRPr="00A162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647F9E" w:rsidRDefault="00647F9E" w:rsidP="00647F9E">
      <w:pPr>
        <w:pStyle w:val="a4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47F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Дезінфекція робочої поверхні та інструментів обов'язкова. </w:t>
      </w:r>
      <w:r w:rsidR="00EF665D" w:rsidRPr="005C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Дезінфекція рук ОБОВ'ЯЗКОВА!</w:t>
      </w:r>
      <w:r w:rsidR="00A12AA1" w:rsidRPr="00A12A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A12AA1" w:rsidRPr="00647F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недотримання – </w:t>
      </w:r>
      <w:r w:rsidR="00726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</w:t>
      </w:r>
      <w:r w:rsidR="00A12AA1" w:rsidRPr="00647F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допуск.</w:t>
      </w:r>
    </w:p>
    <w:p w:rsidR="00647F9E" w:rsidRDefault="00647F9E" w:rsidP="00647F9E">
      <w:pPr>
        <w:pStyle w:val="a4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47F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Оргкомітет не надає засоби дезінфекції та стерилізації, учасник забезпечує себе ними самостійно. Оргкомітет також не забезпечує водою, верхнім світлом і лампами для гелів, а також адаптерами і перехідниками.</w:t>
      </w:r>
    </w:p>
    <w:p w:rsidR="00647F9E" w:rsidRDefault="00647F9E" w:rsidP="00647F9E">
      <w:pPr>
        <w:pStyle w:val="a4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Кожен учасник повинен забезпечити себе набором стерильного інструменту, професійними матеріалами з оригінальною етикеткою та обладнанням</w:t>
      </w:r>
      <w:r w:rsidR="00726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необ</w:t>
      </w:r>
      <w:r w:rsidR="00A12A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ідним для виконання певного виду робіт</w:t>
      </w:r>
      <w:r w:rsidR="00726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не забороненим цими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правилами.</w:t>
      </w:r>
    </w:p>
    <w:p w:rsidR="00647F9E" w:rsidRDefault="00647F9E" w:rsidP="00647F9E">
      <w:pPr>
        <w:pStyle w:val="a4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47F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Інструменти для виконання конкурсного завд</w:t>
      </w:r>
      <w:r w:rsidR="007263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ання повинні перебувати в крафт-</w:t>
      </w:r>
      <w:r w:rsidRPr="00647F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пакетах до початку конкурсного часу.</w:t>
      </w:r>
    </w:p>
    <w:p w:rsidR="00EF665D" w:rsidRPr="005C571B" w:rsidRDefault="00EF665D" w:rsidP="00EF665D">
      <w:pPr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C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Будь-яка робота на пол</w:t>
      </w:r>
      <w:r w:rsidR="001876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</w:t>
      </w:r>
      <w:r w:rsidRPr="005C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до гонга суворо ЗАБОРОНЕНА.</w:t>
      </w:r>
    </w:p>
    <w:p w:rsidR="00EF665D" w:rsidRPr="00AF16FD" w:rsidRDefault="00EF665D" w:rsidP="00AF16FD">
      <w:pPr>
        <w:pStyle w:val="a4"/>
        <w:ind w:left="78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665D">
        <w:rPr>
          <w:rFonts w:ascii="Times New Roman" w:hAnsi="Times New Roman" w:cs="Times New Roman"/>
          <w:b/>
          <w:sz w:val="24"/>
          <w:szCs w:val="24"/>
          <w:lang w:val="uk-UA"/>
        </w:rPr>
        <w:t>ДОЗВОЛЯЄТЬСЯ</w:t>
      </w:r>
    </w:p>
    <w:p w:rsidR="00AE5195" w:rsidRPr="005C571B" w:rsidRDefault="00A1629E" w:rsidP="008A463E">
      <w:pPr>
        <w:pStyle w:val="a4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Для технічних номінацій дозволено використання </w:t>
      </w:r>
      <w:r w:rsidR="003404EE"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фрезерних машин </w:t>
      </w:r>
      <w:r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(фрезера).</w:t>
      </w:r>
    </w:p>
    <w:p w:rsidR="00AE5195" w:rsidRPr="005C571B" w:rsidRDefault="00AE5195" w:rsidP="008A463E">
      <w:pPr>
        <w:pStyle w:val="a4"/>
        <w:numPr>
          <w:ilvl w:val="0"/>
          <w:numId w:val="8"/>
        </w:numPr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Дозволено використання металевих пластин для ущільнення шаблону.</w:t>
      </w:r>
    </w:p>
    <w:p w:rsidR="00AE5195" w:rsidRPr="005C571B" w:rsidRDefault="00AE5195" w:rsidP="008A463E">
      <w:pPr>
        <w:pStyle w:val="a4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Дозволено готувати шаблони заздалегідь.</w:t>
      </w:r>
    </w:p>
    <w:p w:rsidR="00AE5195" w:rsidRPr="005C571B" w:rsidRDefault="00A1629E" w:rsidP="008A463E">
      <w:pPr>
        <w:pStyle w:val="a4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Дозволено знімати нігті та покриття, обпилювати лінію усмішки, також дозволено обпилювати поверхню змодельованого нігтя.</w:t>
      </w:r>
    </w:p>
    <w:p w:rsidR="00AE5195" w:rsidRPr="005C571B" w:rsidRDefault="00A1629E" w:rsidP="008A463E">
      <w:pPr>
        <w:pStyle w:val="a4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Фрезер дозволений тільки для номінацій з моделюванн</w:t>
      </w:r>
      <w:r w:rsidR="00AE5195"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 нігтів і апаратного манікюру.</w:t>
      </w:r>
    </w:p>
    <w:p w:rsidR="00AE5195" w:rsidRPr="005C571B" w:rsidRDefault="00A1629E" w:rsidP="008A463E">
      <w:pPr>
        <w:pStyle w:val="a4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Для художніх номінацій дозволено використання прикладів дизайну, </w:t>
      </w:r>
      <w:r w:rsidR="00AE5195"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виконаних на папері (ескіз).</w:t>
      </w:r>
    </w:p>
    <w:p w:rsidR="00AE5195" w:rsidRPr="005C571B" w:rsidRDefault="00A1629E" w:rsidP="008A463E">
      <w:pPr>
        <w:pStyle w:val="a4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художніх номінацій дозволяєтьс</w:t>
      </w:r>
      <w:r w:rsidR="00AE5195"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 використовувати тільки фарби.</w:t>
      </w:r>
    </w:p>
    <w:p w:rsidR="00AF16FD" w:rsidRPr="00AF16FD" w:rsidRDefault="00A1629E" w:rsidP="008A463E">
      <w:pPr>
        <w:pStyle w:val="a4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художніх номінацій у гелевій техніці дозволено використання гель-лаків, гель-фарби, вітражних кольорових гелів.</w:t>
      </w:r>
    </w:p>
    <w:p w:rsidR="00AE5195" w:rsidRPr="005C571B" w:rsidRDefault="00AF16FD" w:rsidP="00AF16FD">
      <w:pPr>
        <w:pStyle w:val="a4"/>
        <w:numPr>
          <w:ilvl w:val="0"/>
          <w:numId w:val="8"/>
        </w:numPr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Дозволяється використовувати таймер.</w:t>
      </w:r>
      <w:r w:rsidR="00A1629E"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</w:p>
    <w:p w:rsidR="00AE5195" w:rsidRPr="005C571B" w:rsidRDefault="00A1629E" w:rsidP="008A463E">
      <w:pPr>
        <w:pStyle w:val="a4"/>
        <w:ind w:left="78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C5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ЗАБОРОНЯЄТЬСЯ</w:t>
      </w:r>
    </w:p>
    <w:p w:rsidR="00AE5195" w:rsidRPr="005C571B" w:rsidRDefault="003404EE" w:rsidP="008A463E">
      <w:pPr>
        <w:pStyle w:val="a4"/>
        <w:numPr>
          <w:ilvl w:val="0"/>
          <w:numId w:val="9"/>
        </w:numPr>
        <w:ind w:left="851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r w:rsidR="00A1629E"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озбивати ескіз на елементи (на один ніготь).</w:t>
      </w:r>
    </w:p>
    <w:p w:rsidR="00AE5195" w:rsidRPr="005C571B" w:rsidRDefault="00A1629E" w:rsidP="008A463E">
      <w:pPr>
        <w:pStyle w:val="a4"/>
        <w:numPr>
          <w:ilvl w:val="0"/>
          <w:numId w:val="9"/>
        </w:numPr>
        <w:ind w:left="851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C5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Не допускається</w:t>
      </w:r>
      <w:r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використання заготовок для художньої номінації з дизайну нігтів, виконаних на тіпсах, а також на нігтях майстра.</w:t>
      </w:r>
    </w:p>
    <w:p w:rsidR="00AE5195" w:rsidRPr="005C571B" w:rsidRDefault="00A1629E" w:rsidP="008A463E">
      <w:pPr>
        <w:pStyle w:val="a4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Дизайн за межами нігтьової пластини не оцінюється.</w:t>
      </w:r>
    </w:p>
    <w:p w:rsidR="00AE5195" w:rsidRPr="005C571B" w:rsidRDefault="00A1629E" w:rsidP="008A463E">
      <w:pPr>
        <w:pStyle w:val="a4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C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Забороняється використовувати військову, релігійну та культову символіку</w:t>
      </w:r>
      <w:r w:rsidR="00AE5195"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у всіх номінаціях.</w:t>
      </w:r>
    </w:p>
    <w:p w:rsidR="00EF665D" w:rsidRPr="00EF665D" w:rsidRDefault="00A1629E" w:rsidP="00EF665D">
      <w:pPr>
        <w:pStyle w:val="a4"/>
        <w:numPr>
          <w:ilvl w:val="0"/>
          <w:numId w:val="8"/>
        </w:numPr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5C571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Заборонено підписувати коробки, наносити маркування або будь-які позначки чи вкладати їх всередину коробки. Тільки організатор має право надати номер коробці.</w:t>
      </w:r>
    </w:p>
    <w:p w:rsidR="00EF665D" w:rsidRDefault="005234D9" w:rsidP="00EF665D">
      <w:pPr>
        <w:pStyle w:val="a4"/>
        <w:numPr>
          <w:ilvl w:val="0"/>
          <w:numId w:val="8"/>
        </w:numPr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5234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Заборонено використання будь-яких джерел відкритого вогню на конкурсному полі (згідно з «Вимогами пожежної безпеки при проведенні культурно-масових заходів» і внутрішніми правилами пожежної безпеки локації).</w:t>
      </w:r>
      <w:r w:rsidRPr="005234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Pr="00F830DD">
        <w:rPr>
          <w:rFonts w:ascii="Arial" w:eastAsia="Times New Roman" w:hAnsi="Arial" w:cs="Arial"/>
          <w:color w:val="000000"/>
          <w:sz w:val="24"/>
          <w:szCs w:val="32"/>
          <w:lang w:val="uk-UA" w:eastAsia="ru-RU"/>
        </w:rPr>
        <w:br/>
      </w:r>
    </w:p>
    <w:p w:rsidR="00AF16FD" w:rsidRPr="00AF16FD" w:rsidRDefault="00AF16FD" w:rsidP="00AF16FD">
      <w:pPr>
        <w:pStyle w:val="a4"/>
        <w:numPr>
          <w:ilvl w:val="0"/>
          <w:numId w:val="8"/>
        </w:numPr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AF16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икористання будь-якого комун</w:t>
      </w:r>
      <w:r w:rsidR="003404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ікаційного обладнання, в тому числі годинників. М</w:t>
      </w:r>
      <w:r w:rsidRPr="00AF16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обільні телефони, планше</w:t>
      </w:r>
      <w:r w:rsidR="003404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 не допускаються на змаганнях ні для конкурсантів</w:t>
      </w:r>
      <w:r w:rsidRPr="00AF16F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ні для моделей.</w:t>
      </w:r>
    </w:p>
    <w:p w:rsidR="0018760F" w:rsidRPr="005234D9" w:rsidRDefault="00A1629E" w:rsidP="005234D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23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Всі учасники одночасно починають і закінчують роботу за ударом гонга.</w:t>
      </w:r>
    </w:p>
    <w:p w:rsidR="00451FC2" w:rsidRDefault="0018760F" w:rsidP="00451FC2">
      <w:pPr>
        <w:pStyle w:val="a4"/>
        <w:ind w:left="0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Перед кожною номінацією </w:t>
      </w:r>
      <w:r w:rsidRPr="00A162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ь</w:t>
      </w:r>
      <w:r w:rsidRPr="00A162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перевірка</w:t>
      </w:r>
      <w:r w:rsidRPr="00A162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316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Nail</w:t>
      </w:r>
      <w:r w:rsidRPr="00A162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Check.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Присутність учасника</w:t>
      </w:r>
      <w:r w:rsidRPr="00A162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 моделі обов’</w:t>
      </w:r>
      <w:r w:rsidRPr="0018760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язкова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64770" w:rsidRPr="00451FC2" w:rsidRDefault="0018760F" w:rsidP="00451FC2">
      <w:pPr>
        <w:pStyle w:val="a4"/>
        <w:ind w:left="0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F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</w:t>
      </w:r>
      <w:r w:rsidR="00451FC2" w:rsidRPr="00451F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сля початку процедури </w:t>
      </w:r>
      <w:r w:rsidR="006316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Nail</w:t>
      </w:r>
      <w:r w:rsidR="00451FC2" w:rsidRPr="00451F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Check</w:t>
      </w:r>
      <w:r w:rsidRPr="00451F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учасникам забороняється торкатися рук моделей.</w:t>
      </w:r>
      <w:r w:rsidR="00451FC2" w:rsidRPr="00451F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Забороняється починати будь-яку роботу (обпилювати, шліфувати, наносити рідину).</w:t>
      </w:r>
      <w:r w:rsidR="00451F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451F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недотримання цього правила</w:t>
      </w:r>
      <w:r w:rsidR="003404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</w:t>
      </w:r>
      <w:r w:rsidRPr="00451F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штраф</w:t>
      </w:r>
      <w:r w:rsidR="003404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03E61" w:rsidRDefault="003404EE" w:rsidP="00803E61">
      <w:pPr>
        <w:pStyle w:val="a4"/>
        <w:ind w:left="0"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Старт і фініш –</w:t>
      </w:r>
      <w:r w:rsidR="00AF16FD" w:rsidRPr="008647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загальний, за регламентом положення.  </w:t>
      </w:r>
      <w:r w:rsidR="00AF16FD" w:rsidRPr="00864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разі запізнення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  будь-яких причин</w:t>
      </w:r>
      <w:r w:rsidR="00AF16FD" w:rsidRPr="008647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F16FD" w:rsidRPr="00864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учасник сідає і працює з усіма, але закінчує роботу за у</w:t>
      </w:r>
      <w:r w:rsidR="00AF16FD" w:rsidRPr="00864770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даром гонга також разом з усіма, додатковий час для виконання роботи не надається</w:t>
      </w:r>
      <w:r w:rsidR="00803E6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03E61" w:rsidRPr="00803E61" w:rsidRDefault="00803E61" w:rsidP="00803E61">
      <w:pPr>
        <w:pStyle w:val="a4"/>
        <w:ind w:left="0"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03E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Учасник може покинути зону Чемпіонату під час конкурсного завдання тільки за станом здоров'я і в супроводі старійшини, додатковий час для завершення конкурсного завдання не надається.</w:t>
      </w:r>
    </w:p>
    <w:p w:rsidR="00864770" w:rsidRDefault="003404EE" w:rsidP="00864770">
      <w:pPr>
        <w:pStyle w:val="a4"/>
        <w:ind w:left="0"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</w:t>
      </w:r>
      <w:r w:rsidR="004C08D3" w:rsidRPr="008647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змагань учасник повинен уважно стежити за часом і порядком</w:t>
      </w:r>
      <w:r w:rsidR="00AF16FD" w:rsidRPr="008647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65183B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разі особистих особливостей (відсутність слуху) потрібно повідомити про це старійшин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ам</w:t>
      </w:r>
      <w:r w:rsidR="006518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 час проведення процедури </w:t>
      </w:r>
      <w:r w:rsidR="0065183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Nail</w:t>
      </w:r>
      <w:r w:rsidR="0065183B" w:rsidRPr="00451F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Check</w:t>
      </w:r>
      <w:r w:rsidR="0065183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4C08D3" w:rsidRPr="00864770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Після сигналу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гонга про закінчення змагання учасники мають</w:t>
      </w:r>
      <w:r w:rsidR="004C08D3" w:rsidRPr="008647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негайно припинити те, що вони роблять, і підняти руки.</w:t>
      </w:r>
      <w:r w:rsidR="0018760F" w:rsidRPr="0018760F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8760F" w:rsidRPr="00AF16FD">
        <w:rPr>
          <w:rFonts w:ascii="Times New Roman" w:hAnsi="Times New Roman" w:cs="Times New Roman"/>
          <w:color w:val="000000"/>
          <w:sz w:val="24"/>
          <w:szCs w:val="24"/>
          <w:lang w:val="uk-UA"/>
        </w:rPr>
        <w:t>Учасники, які не п</w:t>
      </w:r>
      <w:r w:rsidR="00803E6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рипиняють працювати на руках моделі</w:t>
      </w:r>
      <w:r w:rsidR="0018760F" w:rsidRPr="00AF16F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після закінчення змагань, отримають штраф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64770" w:rsidRPr="00864770" w:rsidRDefault="00864770" w:rsidP="00864770">
      <w:pPr>
        <w:pStyle w:val="a4"/>
        <w:ind w:left="0"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64770">
        <w:rPr>
          <w:rFonts w:ascii="Times New Roman" w:hAnsi="Times New Roman" w:cs="Times New Roman"/>
          <w:color w:val="000000"/>
          <w:sz w:val="24"/>
          <w:szCs w:val="24"/>
          <w:lang w:val="uk-UA"/>
        </w:rPr>
        <w:t>Як тільки Старійшина сигналізує про закінчення змагання, модель повинна н</w:t>
      </w:r>
      <w:r w:rsidR="003404EE">
        <w:rPr>
          <w:rFonts w:ascii="Times New Roman" w:hAnsi="Times New Roman" w:cs="Times New Roman"/>
          <w:color w:val="000000"/>
          <w:sz w:val="24"/>
          <w:szCs w:val="24"/>
          <w:lang w:val="uk-UA"/>
        </w:rPr>
        <w:t>егайно встати і пройти до суддівської зони</w:t>
      </w:r>
      <w:r w:rsidRPr="0086477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C08D3" w:rsidRPr="00864770" w:rsidRDefault="00864770" w:rsidP="00864770">
      <w:pPr>
        <w:pStyle w:val="a4"/>
        <w:ind w:left="0"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162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Кожен учасник відповідає за те, щоб його модель потрапила в суддівську зону, поки її не оцінять всі судді</w:t>
      </w:r>
      <w:r w:rsidRPr="0086477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404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</w:t>
      </w:r>
      <w:r w:rsidRPr="004D4B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не відпустять старійшини.</w:t>
      </w:r>
      <w:r w:rsidR="003404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62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модель залишить суддівську зону до того, як її оцінять, учасник отримає відповідно неповний результат.</w:t>
      </w:r>
    </w:p>
    <w:p w:rsidR="00864770" w:rsidRDefault="00AF16FD" w:rsidP="00864770">
      <w:pPr>
        <w:pStyle w:val="a4"/>
        <w:ind w:left="0" w:firstLine="708"/>
        <w:jc w:val="both"/>
        <w:outlineLvl w:val="0"/>
        <w:rPr>
          <w:rFonts w:ascii="Arial" w:eastAsia="Times New Roman" w:hAnsi="Arial" w:cs="Arial"/>
          <w:color w:val="000000"/>
          <w:sz w:val="24"/>
          <w:szCs w:val="32"/>
          <w:lang w:val="uk-UA" w:eastAsia="ru-RU"/>
        </w:rPr>
      </w:pPr>
      <w:r w:rsidRPr="008647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Після закінчення часу, відведеного на конкурсну роботу, </w:t>
      </w:r>
      <w:r w:rsidR="004C08D3" w:rsidRPr="008647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протягом 5 хвилин майстри залишають зону Чемпіонату,</w:t>
      </w:r>
      <w:r w:rsidRPr="0086477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несучи з собою всі свої речі, інструменти та матеріали, прибравши за собою робоче місце. </w:t>
      </w:r>
      <w:r w:rsidR="004C08D3" w:rsidRPr="004D4B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іншому випадку учасник штрафується</w:t>
      </w:r>
      <w:r w:rsidR="004C08D3" w:rsidRPr="004D4B6A">
        <w:rPr>
          <w:rFonts w:ascii="Arial" w:eastAsia="Times New Roman" w:hAnsi="Arial" w:cs="Arial"/>
          <w:color w:val="000000"/>
          <w:sz w:val="24"/>
          <w:szCs w:val="32"/>
          <w:lang w:val="uk-UA" w:eastAsia="ru-RU"/>
        </w:rPr>
        <w:t>.</w:t>
      </w:r>
    </w:p>
    <w:p w:rsidR="0018760F" w:rsidRDefault="0018760F" w:rsidP="0018760F">
      <w:pPr>
        <w:pStyle w:val="a4"/>
        <w:ind w:left="0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62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Штрафні бали </w:t>
      </w:r>
      <w:r w:rsidR="003404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нараховуються за всі порушення, а т</w:t>
      </w:r>
      <w:r w:rsidRPr="00A162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акож за порізи і травми, нанесені моделі під час конкурсу.</w:t>
      </w:r>
    </w:p>
    <w:p w:rsidR="00864770" w:rsidRDefault="00864770" w:rsidP="00864770">
      <w:pPr>
        <w:pStyle w:val="a4"/>
        <w:ind w:left="0"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8760F" w:rsidRDefault="0018760F" w:rsidP="0018760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5C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Учасник може бути дискваліфікованим у наступних випадках:</w:t>
      </w:r>
    </w:p>
    <w:p w:rsidR="0018760F" w:rsidRDefault="0018760F" w:rsidP="0018760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162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Конкурсант буде дискваліфікований</w:t>
      </w:r>
      <w:r w:rsidR="003404E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62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якщо його зловлять на махлюванні, порушенні правил під час будь-якого змагання.</w:t>
      </w:r>
    </w:p>
    <w:p w:rsidR="0018760F" w:rsidRDefault="0018760F" w:rsidP="0018760F">
      <w:pPr>
        <w:pStyle w:val="a4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77F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некоректна поведінка учасника і моделі в зоні зм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агання або в зоні суддівства;</w:t>
      </w:r>
    </w:p>
    <w:p w:rsidR="0018760F" w:rsidRPr="00E10CA9" w:rsidRDefault="0018760F" w:rsidP="0018760F">
      <w:pPr>
        <w:pStyle w:val="a4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паління, вживання алкоголю або їжі під час змагань</w:t>
      </w:r>
      <w:r w:rsidR="00340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18760F" w:rsidRDefault="0018760F" w:rsidP="0018760F">
      <w:pPr>
        <w:pStyle w:val="a4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77F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недотримання прав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ил безпеки в зоні Чемпіонату;</w:t>
      </w:r>
    </w:p>
    <w:p w:rsidR="0018760F" w:rsidRDefault="0018760F" w:rsidP="0018760F">
      <w:pPr>
        <w:pStyle w:val="a4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77F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самостій</w:t>
      </w:r>
      <w:r w:rsidR="00340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не залиша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ння зони Чемпіонату;</w:t>
      </w:r>
    </w:p>
    <w:p w:rsidR="0018760F" w:rsidRDefault="0018760F" w:rsidP="0018760F">
      <w:pPr>
        <w:pStyle w:val="a4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77F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використання в роботі заборонених матеріалів та інструментів;</w:t>
      </w:r>
    </w:p>
    <w:p w:rsidR="0018760F" w:rsidRDefault="0018760F" w:rsidP="0018760F">
      <w:pPr>
        <w:pStyle w:val="a4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D77F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невідповідність майстра категорії</w:t>
      </w:r>
      <w:r w:rsidR="00340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;</w:t>
      </w:r>
    </w:p>
    <w:p w:rsidR="00451FC2" w:rsidRDefault="0018760F" w:rsidP="0018760F">
      <w:pPr>
        <w:pStyle w:val="a4"/>
        <w:numPr>
          <w:ilvl w:val="0"/>
          <w:numId w:val="18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зміна або підміна моделі</w:t>
      </w:r>
      <w:r w:rsidR="003404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18760F" w:rsidRPr="00451FC2" w:rsidRDefault="00451FC2" w:rsidP="00451FC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br w:type="page"/>
      </w:r>
    </w:p>
    <w:p w:rsidR="00451FC2" w:rsidRPr="005234D9" w:rsidRDefault="00451FC2" w:rsidP="005234D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Вимоги до моделі</w:t>
      </w:r>
      <w:r w:rsidRPr="005C571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451F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3048FC" w:rsidRPr="005C571B" w:rsidRDefault="003048FC" w:rsidP="003048FC">
      <w:pPr>
        <w:tabs>
          <w:tab w:val="left" w:pos="2268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62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Старійшини уважно оцінюють руки моделі до початку Чемпіонату.</w:t>
      </w:r>
    </w:p>
    <w:p w:rsidR="003048FC" w:rsidRDefault="003048FC" w:rsidP="003048FC">
      <w:pPr>
        <w:pStyle w:val="a4"/>
        <w:numPr>
          <w:ilvl w:val="0"/>
          <w:numId w:val="20"/>
        </w:numPr>
        <w:tabs>
          <w:tab w:val="left" w:pos="226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F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Нігтьова пластина моделі повинна мати здоровий вигляд. Наявність по</w:t>
      </w:r>
      <w:r w:rsidR="006316B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різів і травм фіксується в Nail</w:t>
      </w:r>
      <w:r w:rsidRPr="00451F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Check до початку конкурсу. </w:t>
      </w:r>
    </w:p>
    <w:p w:rsidR="003048FC" w:rsidRDefault="003048FC" w:rsidP="003048FC">
      <w:pPr>
        <w:pStyle w:val="a4"/>
        <w:numPr>
          <w:ilvl w:val="0"/>
          <w:numId w:val="20"/>
        </w:numPr>
        <w:tabs>
          <w:tab w:val="left" w:pos="226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F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Руки моделі не повинні мати травм або шкірних захворювань (</w:t>
      </w:r>
      <w:proofErr w:type="spellStart"/>
      <w:r w:rsidRPr="00451F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герпес</w:t>
      </w:r>
      <w:proofErr w:type="spellEnd"/>
      <w:r w:rsidRPr="00451F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бородавки</w:t>
      </w:r>
      <w:r w:rsidR="005234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гематоми, опіки</w:t>
      </w:r>
      <w:r w:rsidRPr="00451F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т. д). </w:t>
      </w:r>
      <w:r w:rsidRPr="00A162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Моделі з ознаками інфекційних шкірних захворювань не допускаються до конкурсу. </w:t>
      </w:r>
    </w:p>
    <w:p w:rsidR="005234D9" w:rsidRPr="005234D9" w:rsidRDefault="005234D9" w:rsidP="005234D9">
      <w:pPr>
        <w:pStyle w:val="a4"/>
        <w:numPr>
          <w:ilvl w:val="0"/>
          <w:numId w:val="20"/>
        </w:numPr>
        <w:tabs>
          <w:tab w:val="left" w:pos="226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F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Руки</w:t>
      </w:r>
      <w:r w:rsidRPr="005234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моделі </w:t>
      </w:r>
      <w:r w:rsidRPr="00451F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не повинні мати</w:t>
      </w:r>
      <w:r w:rsidRPr="005234D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будь-яких особливих прик</w:t>
      </w:r>
      <w:r w:rsidR="008D6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мет: шрамів, татуювань. Також заборонені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прикрас</w:t>
      </w:r>
      <w:r w:rsidR="008D6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D6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аксесуари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451FC2" w:rsidRDefault="00451FC2" w:rsidP="00451FC2">
      <w:pPr>
        <w:pStyle w:val="a4"/>
        <w:numPr>
          <w:ilvl w:val="0"/>
          <w:numId w:val="20"/>
        </w:numPr>
        <w:tabs>
          <w:tab w:val="left" w:pos="226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51F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Вік моделі повинен бути не менше 18 років.</w:t>
      </w:r>
    </w:p>
    <w:p w:rsidR="00451FC2" w:rsidRPr="00451FC2" w:rsidRDefault="008D6023" w:rsidP="00451FC2">
      <w:pPr>
        <w:pStyle w:val="a4"/>
        <w:numPr>
          <w:ilvl w:val="0"/>
          <w:numId w:val="20"/>
        </w:numPr>
        <w:tabs>
          <w:tab w:val="left" w:pos="226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Модель не може </w:t>
      </w:r>
      <w:r w:rsidR="00451FC2" w:rsidRPr="00451FC2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бути викладачем або тренером конкурсанта.</w:t>
      </w:r>
    </w:p>
    <w:p w:rsidR="003048FC" w:rsidRDefault="00451FC2" w:rsidP="00451FC2">
      <w:pPr>
        <w:pStyle w:val="a4"/>
        <w:numPr>
          <w:ilvl w:val="0"/>
          <w:numId w:val="20"/>
        </w:numPr>
        <w:tabs>
          <w:tab w:val="left" w:pos="226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62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Моделі забороняється допомагати учаснику. Також заборонені будь-які розмови під час номінації на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8D6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3048FC" w:rsidRPr="003048FC" w:rsidRDefault="003048FC" w:rsidP="003048FC">
      <w:pPr>
        <w:pStyle w:val="a4"/>
        <w:numPr>
          <w:ilvl w:val="0"/>
          <w:numId w:val="20"/>
        </w:numPr>
        <w:tabs>
          <w:tab w:val="left" w:pos="226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048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Модель може покинути зону Чемпіонату під час конкурсного завдання тільки за станом здоров'я і в супроводі </w:t>
      </w:r>
      <w:r w:rsidR="00803E6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старійшини</w:t>
      </w:r>
      <w:r w:rsidRPr="003048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додатковий час для завершення конкурсного завдання не надається.</w:t>
      </w:r>
    </w:p>
    <w:p w:rsidR="003048FC" w:rsidRDefault="003048FC" w:rsidP="003048FC">
      <w:pPr>
        <w:pStyle w:val="a4"/>
        <w:numPr>
          <w:ilvl w:val="0"/>
          <w:numId w:val="20"/>
        </w:numPr>
        <w:tabs>
          <w:tab w:val="left" w:pos="226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048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Модель не має право залишати зону суддівства до дозволу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тарійшин</w:t>
      </w:r>
      <w:r w:rsidRPr="003048F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конкурсу!</w:t>
      </w:r>
    </w:p>
    <w:p w:rsidR="00451FC2" w:rsidRPr="003048FC" w:rsidRDefault="003048FC" w:rsidP="003048FC">
      <w:pPr>
        <w:pStyle w:val="a4"/>
        <w:numPr>
          <w:ilvl w:val="0"/>
          <w:numId w:val="20"/>
        </w:numPr>
        <w:tabs>
          <w:tab w:val="left" w:pos="2268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 недотриманні</w:t>
      </w:r>
      <w:r w:rsidRPr="003048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="00451FC2" w:rsidRPr="003048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вимог д</w:t>
      </w:r>
      <w:r w:rsidR="008D6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о моделі, відповідно до правил Ч</w:t>
      </w:r>
      <w:r w:rsidR="00451FC2" w:rsidRPr="003048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емпіонату</w:t>
      </w:r>
      <w:r w:rsidR="008D60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,</w:t>
      </w:r>
      <w:r w:rsidR="00451FC2" w:rsidRPr="003048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учасники отримують </w:t>
      </w:r>
      <w:r w:rsidR="00451FC2" w:rsidRPr="003048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штраф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.</w:t>
      </w:r>
    </w:p>
    <w:p w:rsidR="003048FC" w:rsidRPr="00D77FE0" w:rsidRDefault="003048FC" w:rsidP="003048FC">
      <w:pPr>
        <w:tabs>
          <w:tab w:val="left" w:pos="226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6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Правила і порядки, які не визначені цими правилами, підпорядковуються універсальним нормам моралі.</w:t>
      </w:r>
      <w:r w:rsidRPr="00A162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br/>
      </w:r>
    </w:p>
    <w:p w:rsidR="003048FC" w:rsidRPr="006316BE" w:rsidRDefault="00A1629E" w:rsidP="003048FC">
      <w:pPr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A162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r w:rsidR="003048FC" w:rsidRPr="00631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Зобов’язання старійшин:</w:t>
      </w:r>
    </w:p>
    <w:p w:rsidR="006316BE" w:rsidRPr="006316BE" w:rsidRDefault="008D6023" w:rsidP="006316BE">
      <w:pPr>
        <w:pStyle w:val="a4"/>
        <w:numPr>
          <w:ilvl w:val="0"/>
          <w:numId w:val="21"/>
        </w:numPr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="006316BE" w:rsidRPr="003048FC">
        <w:rPr>
          <w:rFonts w:ascii="Times New Roman" w:hAnsi="Times New Roman" w:cs="Times New Roman"/>
          <w:color w:val="000000"/>
          <w:sz w:val="24"/>
          <w:szCs w:val="24"/>
          <w:lang w:val="uk-UA"/>
        </w:rPr>
        <w:t>отриму</w:t>
      </w:r>
      <w:r w:rsidR="00631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вати</w:t>
      </w:r>
      <w:r w:rsidR="006316BE" w:rsidRPr="003048FC">
        <w:rPr>
          <w:rFonts w:ascii="Times New Roman" w:hAnsi="Times New Roman" w:cs="Times New Roman"/>
          <w:color w:val="000000"/>
          <w:sz w:val="24"/>
          <w:szCs w:val="24"/>
          <w:lang w:val="uk-UA"/>
        </w:rPr>
        <w:t>ся правил, розклад</w:t>
      </w:r>
      <w:r w:rsidR="00803E61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</w:t>
      </w:r>
      <w:r w:rsidR="006316BE" w:rsidRPr="003048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інструкції конкурсних </w:t>
      </w:r>
      <w:r w:rsidR="00631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="006316BE" w:rsidRPr="003048FC">
        <w:rPr>
          <w:rFonts w:ascii="Times New Roman" w:hAnsi="Times New Roman" w:cs="Times New Roman"/>
          <w:color w:val="000000"/>
          <w:sz w:val="24"/>
          <w:szCs w:val="24"/>
          <w:lang w:val="uk-UA"/>
        </w:rPr>
        <w:t>аходів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316BE" w:rsidRPr="003048FC" w:rsidRDefault="008D6023" w:rsidP="006316BE">
      <w:pPr>
        <w:pStyle w:val="a4"/>
        <w:numPr>
          <w:ilvl w:val="0"/>
          <w:numId w:val="21"/>
        </w:numPr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Перебувати</w:t>
      </w:r>
      <w:r w:rsidR="00631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 конкурсному</w:t>
      </w:r>
      <w:r w:rsidR="006316BE" w:rsidRPr="003048F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майданчику від початку до кінця виконання конкурсної роботи учасником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316BE" w:rsidRPr="006316BE" w:rsidRDefault="008D6023" w:rsidP="006316BE">
      <w:pPr>
        <w:pStyle w:val="a4"/>
        <w:numPr>
          <w:ilvl w:val="0"/>
          <w:numId w:val="21"/>
        </w:numPr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r w:rsidR="006316BE" w:rsidRPr="006316BE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ровод</w:t>
      </w:r>
      <w:r w:rsidR="00631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ити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NailCheck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316BE" w:rsidRPr="006316BE" w:rsidRDefault="008D6023" w:rsidP="006316BE">
      <w:pPr>
        <w:pStyle w:val="a4"/>
        <w:numPr>
          <w:ilvl w:val="0"/>
          <w:numId w:val="21"/>
        </w:numPr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="006316BE" w:rsidRPr="00631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онтролювати дотримання правил виконання конкурсних робіт</w:t>
      </w:r>
      <w:r w:rsidR="00631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</w:t>
      </w:r>
      <w:r w:rsidR="006316BE" w:rsidRPr="00631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631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забезпечувати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порядок у</w:t>
      </w:r>
      <w:r w:rsidR="006316BE" w:rsidRPr="00631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зонах змагань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316BE" w:rsidRPr="006316BE" w:rsidRDefault="008D6023" w:rsidP="006316BE">
      <w:pPr>
        <w:pStyle w:val="a4"/>
        <w:numPr>
          <w:ilvl w:val="0"/>
          <w:numId w:val="21"/>
        </w:numPr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</w:t>
      </w:r>
      <w:r w:rsidR="006316BE" w:rsidRPr="006316BE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теж</w:t>
      </w:r>
      <w:r w:rsidR="00631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="006316BE" w:rsidRPr="006316BE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="00631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и за діями учасників,</w:t>
      </w:r>
      <w:r w:rsidR="006316BE" w:rsidRPr="00631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фіксу</w:t>
      </w:r>
      <w:r w:rsidR="00631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вати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поточні порушення</w:t>
      </w:r>
      <w:r w:rsidR="006316BE" w:rsidRPr="00631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під час проведення конкурсних змагань і доповіда</w:t>
      </w:r>
      <w:r w:rsidR="006316BE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</w:t>
      </w:r>
      <w:r w:rsidR="006316BE" w:rsidRPr="00631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</w:t>
      </w:r>
      <w:r w:rsidR="00631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оловному судді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316BE" w:rsidRPr="006316BE" w:rsidRDefault="008D6023" w:rsidP="006316BE">
      <w:pPr>
        <w:pStyle w:val="a4"/>
        <w:numPr>
          <w:ilvl w:val="0"/>
          <w:numId w:val="21"/>
        </w:numPr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="006316BE" w:rsidRPr="00631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онтролю</w:t>
      </w:r>
      <w:r w:rsidR="006316BE"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вати</w:t>
      </w:r>
      <w:r w:rsidR="006316BE" w:rsidRPr="006316B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проникнення сторонніх осіб на робочі зони змагальних майданчиків</w:t>
      </w:r>
      <w:r w:rsidR="006316B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316BE" w:rsidRDefault="006316BE" w:rsidP="006316BE">
      <w:pPr>
        <w:pStyle w:val="a4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8C776E" w:rsidRPr="006316BE" w:rsidRDefault="006316BE" w:rsidP="006316BE">
      <w:pPr>
        <w:pStyle w:val="a4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631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5C5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Тренером може стати</w:t>
      </w:r>
      <w:r w:rsidRPr="00A162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будь-який інструктор, представник нігтьового бренду, майстер. Тренер збирає </w:t>
      </w:r>
      <w:r w:rsidR="008D6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 готує команду, подає не менше 10 заявок у</w:t>
      </w:r>
      <w:r w:rsidRPr="00A162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номінації. За підсумками </w:t>
      </w:r>
      <w:r w:rsidR="008D602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конкурсу кращий тренер отримає Кубок гран-прі</w:t>
      </w:r>
      <w:r w:rsidRPr="00A1629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Учасник при реєстрації зобов'язаний вказати прізвище тренера або назву команди. Учасник, що не вказав прізвище тренера, зараховуватися в суму балів не буде.</w:t>
      </w:r>
    </w:p>
    <w:p w:rsidR="006316BE" w:rsidRPr="006316BE" w:rsidRDefault="006316BE" w:rsidP="006316BE">
      <w:pPr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sectPr w:rsidR="006316BE" w:rsidRPr="006316BE" w:rsidSect="008C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8AF"/>
    <w:multiLevelType w:val="hybridMultilevel"/>
    <w:tmpl w:val="D1462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3F1D"/>
    <w:multiLevelType w:val="hybridMultilevel"/>
    <w:tmpl w:val="0A7227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92406A"/>
    <w:multiLevelType w:val="hybridMultilevel"/>
    <w:tmpl w:val="D732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0318"/>
    <w:multiLevelType w:val="hybridMultilevel"/>
    <w:tmpl w:val="B29C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53AFD"/>
    <w:multiLevelType w:val="hybridMultilevel"/>
    <w:tmpl w:val="915C2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16DC8"/>
    <w:multiLevelType w:val="hybridMultilevel"/>
    <w:tmpl w:val="CFF69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839E7"/>
    <w:multiLevelType w:val="hybridMultilevel"/>
    <w:tmpl w:val="070CC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73D4E"/>
    <w:multiLevelType w:val="hybridMultilevel"/>
    <w:tmpl w:val="3EFC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25C42"/>
    <w:multiLevelType w:val="hybridMultilevel"/>
    <w:tmpl w:val="3CE0E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9261E"/>
    <w:multiLevelType w:val="hybridMultilevel"/>
    <w:tmpl w:val="25D0E3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37E4650F"/>
    <w:multiLevelType w:val="multilevel"/>
    <w:tmpl w:val="56BC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367535"/>
    <w:multiLevelType w:val="multilevel"/>
    <w:tmpl w:val="9D56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567F1"/>
    <w:multiLevelType w:val="multilevel"/>
    <w:tmpl w:val="93500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D36ABD"/>
    <w:multiLevelType w:val="hybridMultilevel"/>
    <w:tmpl w:val="45B80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F14C5"/>
    <w:multiLevelType w:val="hybridMultilevel"/>
    <w:tmpl w:val="051A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35E72"/>
    <w:multiLevelType w:val="hybridMultilevel"/>
    <w:tmpl w:val="F6FA8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D41D0"/>
    <w:multiLevelType w:val="hybridMultilevel"/>
    <w:tmpl w:val="28EC4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840E96"/>
    <w:multiLevelType w:val="multilevel"/>
    <w:tmpl w:val="90989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BD3B1E"/>
    <w:multiLevelType w:val="hybridMultilevel"/>
    <w:tmpl w:val="3FF6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D6B6D"/>
    <w:multiLevelType w:val="multilevel"/>
    <w:tmpl w:val="E0CEE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A27C4C"/>
    <w:multiLevelType w:val="multilevel"/>
    <w:tmpl w:val="838C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3"/>
  </w:num>
  <w:num w:numId="7">
    <w:abstractNumId w:val="15"/>
  </w:num>
  <w:num w:numId="8">
    <w:abstractNumId w:val="1"/>
  </w:num>
  <w:num w:numId="9">
    <w:abstractNumId w:val="9"/>
  </w:num>
  <w:num w:numId="10">
    <w:abstractNumId w:val="12"/>
  </w:num>
  <w:num w:numId="11">
    <w:abstractNumId w:val="17"/>
  </w:num>
  <w:num w:numId="12">
    <w:abstractNumId w:val="20"/>
  </w:num>
  <w:num w:numId="13">
    <w:abstractNumId w:val="10"/>
  </w:num>
  <w:num w:numId="14">
    <w:abstractNumId w:val="19"/>
  </w:num>
  <w:num w:numId="15">
    <w:abstractNumId w:val="11"/>
  </w:num>
  <w:num w:numId="16">
    <w:abstractNumId w:val="14"/>
  </w:num>
  <w:num w:numId="17">
    <w:abstractNumId w:val="16"/>
  </w:num>
  <w:num w:numId="18">
    <w:abstractNumId w:val="5"/>
  </w:num>
  <w:num w:numId="19">
    <w:abstractNumId w:val="7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9E"/>
    <w:rsid w:val="00070DEC"/>
    <w:rsid w:val="00074835"/>
    <w:rsid w:val="000F394F"/>
    <w:rsid w:val="00164B45"/>
    <w:rsid w:val="0018760F"/>
    <w:rsid w:val="001D6E46"/>
    <w:rsid w:val="003048FC"/>
    <w:rsid w:val="003404EE"/>
    <w:rsid w:val="00451FC2"/>
    <w:rsid w:val="004636CA"/>
    <w:rsid w:val="004C08D3"/>
    <w:rsid w:val="005234D9"/>
    <w:rsid w:val="005C571B"/>
    <w:rsid w:val="006316BE"/>
    <w:rsid w:val="00647F9E"/>
    <w:rsid w:val="0065183B"/>
    <w:rsid w:val="00712618"/>
    <w:rsid w:val="0072639E"/>
    <w:rsid w:val="00803E61"/>
    <w:rsid w:val="00864770"/>
    <w:rsid w:val="008A463E"/>
    <w:rsid w:val="008C776E"/>
    <w:rsid w:val="008D6023"/>
    <w:rsid w:val="00955A9F"/>
    <w:rsid w:val="00A12AA1"/>
    <w:rsid w:val="00A1629E"/>
    <w:rsid w:val="00A55FBE"/>
    <w:rsid w:val="00AE5195"/>
    <w:rsid w:val="00AF16FD"/>
    <w:rsid w:val="00C52F70"/>
    <w:rsid w:val="00D77FE0"/>
    <w:rsid w:val="00DB42F6"/>
    <w:rsid w:val="00E10CA9"/>
    <w:rsid w:val="00EF665D"/>
    <w:rsid w:val="00F3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D360E-DFF7-4D4D-9611-7AF638BF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76E"/>
  </w:style>
  <w:style w:type="paragraph" w:styleId="1">
    <w:name w:val="heading 1"/>
    <w:basedOn w:val="a"/>
    <w:next w:val="a"/>
    <w:link w:val="10"/>
    <w:uiPriority w:val="9"/>
    <w:qFormat/>
    <w:rsid w:val="008A4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629E"/>
    <w:rPr>
      <w:b/>
      <w:bCs/>
    </w:rPr>
  </w:style>
  <w:style w:type="paragraph" w:styleId="a4">
    <w:name w:val="List Paragraph"/>
    <w:basedOn w:val="a"/>
    <w:uiPriority w:val="34"/>
    <w:qFormat/>
    <w:rsid w:val="00DB4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4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8A463E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8A463E"/>
    <w:pPr>
      <w:spacing w:after="100"/>
    </w:pPr>
  </w:style>
  <w:style w:type="character" w:styleId="a6">
    <w:name w:val="Hyperlink"/>
    <w:basedOn w:val="a0"/>
    <w:uiPriority w:val="99"/>
    <w:unhideWhenUsed/>
    <w:rsid w:val="008A463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463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10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0C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51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9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804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C0B12-21B3-4320-8F36-BA4CD813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5567</Words>
  <Characters>3174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Хоменко Марина</cp:lastModifiedBy>
  <cp:revision>2</cp:revision>
  <dcterms:created xsi:type="dcterms:W3CDTF">2020-02-20T08:14:00Z</dcterms:created>
  <dcterms:modified xsi:type="dcterms:W3CDTF">2020-02-20T08:14:00Z</dcterms:modified>
</cp:coreProperties>
</file>